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7668" w14:textId="77777777" w:rsidR="00C22C66" w:rsidRPr="00D33CE1" w:rsidRDefault="00C22C66" w:rsidP="00C22C66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AGENDA</w:t>
      </w:r>
    </w:p>
    <w:p w14:paraId="151B6560" w14:textId="77777777" w:rsidR="00C22C66" w:rsidRPr="00D33CE1" w:rsidRDefault="00C22C66" w:rsidP="00C22C66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570CD570" w14:textId="77777777" w:rsidR="00C22C66" w:rsidRDefault="00C22C66" w:rsidP="00C22C66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REGULAR MEETING</w:t>
      </w:r>
    </w:p>
    <w:p w14:paraId="2265010E" w14:textId="7885018C" w:rsidR="00C22C66" w:rsidRPr="00D33CE1" w:rsidRDefault="00C22C66" w:rsidP="00C22C66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DECEMBER 19, 2023</w:t>
      </w:r>
    </w:p>
    <w:p w14:paraId="17E647FC" w14:textId="77777777" w:rsidR="00C22C66" w:rsidRPr="00E923F4" w:rsidRDefault="00C22C66" w:rsidP="00C22C66">
      <w:pPr>
        <w:jc w:val="center"/>
        <w:rPr>
          <w:rFonts w:eastAsia="Times New Roman" w:cs="Times New Roman"/>
          <w:bCs/>
          <w:szCs w:val="24"/>
        </w:rPr>
      </w:pPr>
      <w:r w:rsidRPr="00E923F4">
        <w:rPr>
          <w:rFonts w:eastAsia="Times New Roman" w:cs="Times New Roman"/>
          <w:bCs/>
          <w:szCs w:val="24"/>
        </w:rPr>
        <w:t>7:00 P.M.</w:t>
      </w:r>
    </w:p>
    <w:p w14:paraId="7864567A" w14:textId="77777777" w:rsidR="00C22C66" w:rsidRPr="00D33CE1" w:rsidRDefault="00C22C66" w:rsidP="00C22C66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TO</w:t>
      </w: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3C566E8C" w14:textId="77777777" w:rsidR="00C22C66" w:rsidRPr="00D33CE1" w:rsidRDefault="00C22C66" w:rsidP="00C22C66">
      <w:pPr>
        <w:jc w:val="center"/>
        <w:rPr>
          <w:rFonts w:eastAsia="Times New Roman" w:cs="Times New Roman"/>
          <w:b/>
          <w:szCs w:val="24"/>
        </w:rPr>
      </w:pPr>
    </w:p>
    <w:p w14:paraId="5ADBBDCF" w14:textId="77777777" w:rsidR="00C22C66" w:rsidRPr="00D33CE1" w:rsidRDefault="00C22C66" w:rsidP="00C22C66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>“Adequate notice of this meeting was provided in compliance with the Open Public Meetings by notifying South Jersey Times on January 4, 2023 .”</w:t>
      </w:r>
    </w:p>
    <w:p w14:paraId="3B0D9CF2" w14:textId="77777777" w:rsidR="00C22C66" w:rsidRPr="00D33CE1" w:rsidRDefault="00C22C66" w:rsidP="00C22C66">
      <w:pPr>
        <w:ind w:left="720"/>
        <w:contextualSpacing/>
        <w:rPr>
          <w:rFonts w:eastAsia="Times New Roman" w:cs="Times New Roman"/>
          <w:szCs w:val="24"/>
        </w:rPr>
      </w:pPr>
    </w:p>
    <w:p w14:paraId="144AB53A" w14:textId="77777777" w:rsidR="00C22C66" w:rsidRPr="00D33CE1" w:rsidRDefault="00C22C66" w:rsidP="00C22C66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11172639" w14:textId="77777777" w:rsidR="00C22C66" w:rsidRPr="00D33CE1" w:rsidRDefault="00C22C66" w:rsidP="00C22C66">
      <w:pPr>
        <w:ind w:left="720"/>
        <w:contextualSpacing/>
        <w:rPr>
          <w:rFonts w:eastAsia="Times New Roman" w:cs="Times New Roman"/>
          <w:szCs w:val="24"/>
        </w:rPr>
      </w:pPr>
    </w:p>
    <w:p w14:paraId="40221C5E" w14:textId="77777777" w:rsidR="00C22C66" w:rsidRDefault="00C22C66" w:rsidP="00C22C66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77A71CCF" w14:textId="77777777" w:rsidR="00C22C66" w:rsidRDefault="00C22C66" w:rsidP="00C22C66">
      <w:pPr>
        <w:pStyle w:val="ListParagraph"/>
        <w:rPr>
          <w:rFonts w:eastAsia="Times New Roman" w:cs="Times New Roman"/>
          <w:b/>
          <w:szCs w:val="24"/>
        </w:rPr>
      </w:pPr>
    </w:p>
    <w:p w14:paraId="61092928" w14:textId="03BDB719" w:rsidR="00C22C66" w:rsidRPr="00E923F4" w:rsidRDefault="00C22C66" w:rsidP="00C22C66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APPROVAL OF MINUTES – </w:t>
      </w:r>
      <w:r>
        <w:rPr>
          <w:rFonts w:eastAsia="Times New Roman" w:cs="Times New Roman"/>
          <w:bCs/>
          <w:szCs w:val="24"/>
        </w:rPr>
        <w:t>November 21, 2023</w:t>
      </w:r>
    </w:p>
    <w:p w14:paraId="377CDC64" w14:textId="77777777" w:rsidR="00C22C66" w:rsidRPr="00D33CE1" w:rsidRDefault="00C22C66" w:rsidP="00C22C66">
      <w:pPr>
        <w:ind w:left="1080"/>
        <w:rPr>
          <w:rFonts w:eastAsia="Times New Roman" w:cs="Times New Roman"/>
          <w:szCs w:val="24"/>
        </w:rPr>
      </w:pPr>
    </w:p>
    <w:p w14:paraId="4C1FC1A4" w14:textId="1D6F035E" w:rsidR="00C22C66" w:rsidRDefault="00C22C66" w:rsidP="00C22C66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ADOPTION</w:t>
      </w:r>
      <w:r w:rsidRPr="00697282">
        <w:rPr>
          <w:rFonts w:eastAsia="Times New Roman" w:cs="Times New Roman"/>
          <w:b/>
          <w:bCs/>
          <w:szCs w:val="24"/>
        </w:rPr>
        <w:t xml:space="preserve"> ORDINANCE NO.  69-2023 – </w:t>
      </w:r>
      <w:r w:rsidRPr="00697282">
        <w:rPr>
          <w:rFonts w:eastAsia="Times New Roman" w:cs="Times New Roman"/>
          <w:szCs w:val="24"/>
        </w:rPr>
        <w:t>Grass, Brush, Weeds and Debris</w:t>
      </w:r>
    </w:p>
    <w:p w14:paraId="569EDBE2" w14:textId="77777777" w:rsidR="00C22C66" w:rsidRPr="00C22C66" w:rsidRDefault="00C22C66" w:rsidP="00C22C66">
      <w:pPr>
        <w:pStyle w:val="ListParagraph"/>
        <w:rPr>
          <w:rFonts w:eastAsia="Times New Roman" w:cs="Times New Roman"/>
          <w:szCs w:val="24"/>
        </w:rPr>
      </w:pPr>
    </w:p>
    <w:p w14:paraId="3F3B0796" w14:textId="3FF4B930" w:rsidR="00C22C66" w:rsidRDefault="00C22C66" w:rsidP="00C22C66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RESOLUTION NO. 12-35-2023 </w:t>
      </w:r>
      <w:r w:rsidR="00132857">
        <w:rPr>
          <w:rFonts w:eastAsia="Times New Roman" w:cs="Times New Roman"/>
          <w:b/>
          <w:bCs/>
          <w:szCs w:val="24"/>
        </w:rPr>
        <w:t>–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132857">
        <w:rPr>
          <w:rFonts w:eastAsia="Times New Roman" w:cs="Times New Roman"/>
          <w:szCs w:val="24"/>
        </w:rPr>
        <w:t>Appointment of Township Officials, Boards and Committees</w:t>
      </w:r>
    </w:p>
    <w:p w14:paraId="368295FC" w14:textId="77777777" w:rsidR="00132857" w:rsidRPr="00132857" w:rsidRDefault="00132857" w:rsidP="00132857">
      <w:pPr>
        <w:pStyle w:val="ListParagraph"/>
        <w:rPr>
          <w:rFonts w:eastAsia="Times New Roman" w:cs="Times New Roman"/>
          <w:szCs w:val="24"/>
        </w:rPr>
      </w:pPr>
    </w:p>
    <w:p w14:paraId="79549E32" w14:textId="15A4BF85" w:rsidR="00C22C66" w:rsidRPr="00132857" w:rsidRDefault="00132857" w:rsidP="0013285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RESOLUTION NO. 12-36-2023 – </w:t>
      </w:r>
      <w:r>
        <w:rPr>
          <w:rFonts w:eastAsia="Times New Roman" w:cs="Times New Roman"/>
          <w:szCs w:val="24"/>
        </w:rPr>
        <w:t>Authorizing the Payment of Bills by the Township Treasurer</w:t>
      </w:r>
    </w:p>
    <w:p w14:paraId="194922E7" w14:textId="77777777" w:rsidR="00C22C66" w:rsidRPr="007669D5" w:rsidRDefault="00C22C66" w:rsidP="00C22C66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25CCA780" w14:textId="77777777" w:rsidR="00C22C66" w:rsidRPr="00D33CE1" w:rsidRDefault="00C22C66" w:rsidP="00C22C66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37429A17" w14:textId="77777777" w:rsidR="00C22C66" w:rsidRPr="00D33CE1" w:rsidRDefault="00C22C66" w:rsidP="00C22C66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111E2DDD" w14:textId="77777777" w:rsidR="00C22C66" w:rsidRPr="007669D5" w:rsidRDefault="00C22C66" w:rsidP="00C22C66">
      <w:pPr>
        <w:numPr>
          <w:ilvl w:val="0"/>
          <w:numId w:val="2"/>
        </w:numPr>
        <w:contextualSpacing/>
        <w:rPr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13D61FF8" w14:textId="4F632A1A" w:rsidR="00C22C66" w:rsidRPr="00132857" w:rsidRDefault="00C22C66" w:rsidP="00132857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18953660" w14:textId="77777777" w:rsidR="00C22C66" w:rsidRPr="007669D5" w:rsidRDefault="00C22C66" w:rsidP="00C22C66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Lead Inspections</w:t>
      </w:r>
    </w:p>
    <w:p w14:paraId="3CEF47B1" w14:textId="4958DB17" w:rsidR="00C22C66" w:rsidRPr="00132857" w:rsidRDefault="00C22C66" w:rsidP="00132857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7669D5">
        <w:rPr>
          <w:bCs/>
          <w:color w:val="000000"/>
          <w:szCs w:val="24"/>
        </w:rPr>
        <w:t>Ordinances – Certificate of Occupancy Fees</w:t>
      </w:r>
      <w:r w:rsidR="00132857">
        <w:rPr>
          <w:bCs/>
          <w:color w:val="000000"/>
          <w:szCs w:val="24"/>
        </w:rPr>
        <w:t>, Unregistered Vehicles</w:t>
      </w:r>
    </w:p>
    <w:p w14:paraId="721C6EED" w14:textId="0C56BD44" w:rsidR="00132857" w:rsidRPr="00132857" w:rsidRDefault="00132857" w:rsidP="00132857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color w:val="000000"/>
          <w:szCs w:val="24"/>
        </w:rPr>
        <w:t>92 Pier Road Tax Lien Assignment Offer</w:t>
      </w:r>
    </w:p>
    <w:p w14:paraId="429E1975" w14:textId="77777777" w:rsidR="00C22C66" w:rsidRPr="00D33CE1" w:rsidRDefault="00C22C66" w:rsidP="00C22C66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46437445" w14:textId="77777777" w:rsidR="00C22C66" w:rsidRDefault="00C22C66" w:rsidP="00C22C66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</w:t>
      </w:r>
      <w:r>
        <w:rPr>
          <w:rFonts w:eastAsia="Times New Roman" w:cs="Times New Roman"/>
          <w:b/>
          <w:szCs w:val="24"/>
        </w:rPr>
        <w:t>S</w:t>
      </w:r>
    </w:p>
    <w:p w14:paraId="24D061F2" w14:textId="77777777" w:rsidR="00C22C66" w:rsidRDefault="00C22C66" w:rsidP="00C22C66">
      <w:pPr>
        <w:rPr>
          <w:rFonts w:eastAsia="Times New Roman" w:cs="Times New Roman"/>
          <w:b/>
          <w:szCs w:val="24"/>
        </w:rPr>
      </w:pPr>
    </w:p>
    <w:p w14:paraId="52E55A4F" w14:textId="57B0E081" w:rsidR="00C22C66" w:rsidRPr="00C22A52" w:rsidRDefault="00132857" w:rsidP="001328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Mowing/Snow Plowing RFP/RFQ</w:t>
      </w:r>
    </w:p>
    <w:p w14:paraId="431B585B" w14:textId="4CF8A20F" w:rsidR="00C22A52" w:rsidRPr="008A26B2" w:rsidRDefault="00C22A52" w:rsidP="001328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Craft Faire</w:t>
      </w:r>
    </w:p>
    <w:p w14:paraId="74C7DE2F" w14:textId="15AD9F88" w:rsidR="008A26B2" w:rsidRPr="008A26B2" w:rsidRDefault="008A26B2" w:rsidP="001328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County Shared Service Agreements</w:t>
      </w:r>
    </w:p>
    <w:p w14:paraId="4B7C461B" w14:textId="77777777" w:rsidR="00132857" w:rsidRPr="00132857" w:rsidRDefault="00132857" w:rsidP="00132857">
      <w:pPr>
        <w:pStyle w:val="ListParagraph"/>
        <w:ind w:left="1800"/>
        <w:rPr>
          <w:rFonts w:eastAsia="Times New Roman" w:cs="Times New Roman"/>
          <w:b/>
          <w:szCs w:val="24"/>
        </w:rPr>
      </w:pPr>
    </w:p>
    <w:p w14:paraId="43C66982" w14:textId="318D6D36" w:rsidR="00C22C66" w:rsidRPr="00425414" w:rsidRDefault="00C22C66" w:rsidP="00C22C66">
      <w:pPr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b/>
          <w:szCs w:val="24"/>
        </w:rPr>
        <w:t xml:space="preserve">  1</w:t>
      </w:r>
      <w:r w:rsidR="00132857">
        <w:rPr>
          <w:rFonts w:eastAsia="Times New Roman" w:cs="Times New Roman"/>
          <w:b/>
          <w:szCs w:val="24"/>
        </w:rPr>
        <w:t>0</w:t>
      </w:r>
      <w:r w:rsidRPr="00D33CE1">
        <w:rPr>
          <w:rFonts w:eastAsia="Times New Roman" w:cs="Times New Roman"/>
          <w:b/>
          <w:szCs w:val="24"/>
        </w:rPr>
        <w:t xml:space="preserve">.    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>COMMITTEE COMMENTS</w:t>
      </w:r>
    </w:p>
    <w:p w14:paraId="2DCA6DC7" w14:textId="77777777" w:rsidR="00C22C66" w:rsidRPr="00D33CE1" w:rsidRDefault="00C22C66" w:rsidP="00C22C66">
      <w:pPr>
        <w:rPr>
          <w:rFonts w:eastAsia="Times New Roman" w:cs="Times New Roman"/>
          <w:b/>
          <w:szCs w:val="24"/>
        </w:rPr>
      </w:pPr>
    </w:p>
    <w:p w14:paraId="49E2450F" w14:textId="2D7FF02B" w:rsidR="00C22C66" w:rsidRPr="00D33CE1" w:rsidRDefault="00C22C66" w:rsidP="00C22C66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1</w:t>
      </w:r>
      <w:r w:rsidR="00132857">
        <w:rPr>
          <w:rFonts w:eastAsia="Times New Roman" w:cs="Times New Roman"/>
          <w:b/>
          <w:szCs w:val="24"/>
        </w:rPr>
        <w:t>1</w:t>
      </w:r>
      <w:r>
        <w:rPr>
          <w:rFonts w:eastAsia="Times New Roman" w:cs="Times New Roman"/>
          <w:b/>
          <w:szCs w:val="24"/>
        </w:rPr>
        <w:t>.</w:t>
      </w:r>
      <w:r w:rsidRPr="00D33CE1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PAYMENT OF BILLS</w:t>
      </w:r>
    </w:p>
    <w:p w14:paraId="08801B28" w14:textId="07236661" w:rsidR="00C22C66" w:rsidRPr="00D33CE1" w:rsidRDefault="00C22C66" w:rsidP="00C22C66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132857">
        <w:rPr>
          <w:rFonts w:eastAsia="Times New Roman" w:cs="Times New Roman"/>
          <w:b/>
          <w:szCs w:val="24"/>
        </w:rPr>
        <w:t>2</w:t>
      </w:r>
      <w:r w:rsidRPr="00D33CE1">
        <w:rPr>
          <w:rFonts w:eastAsia="Times New Roman" w:cs="Times New Roman"/>
          <w:b/>
          <w:szCs w:val="24"/>
        </w:rPr>
        <w:t xml:space="preserve">.       PUBLIC COMMENT      </w:t>
      </w:r>
    </w:p>
    <w:p w14:paraId="359E84AE" w14:textId="5361FEEE" w:rsidR="00C22C66" w:rsidRPr="00D33CE1" w:rsidRDefault="00C22C66" w:rsidP="00C22C66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132857">
        <w:rPr>
          <w:rFonts w:eastAsia="Times New Roman" w:cs="Times New Roman"/>
          <w:b/>
          <w:szCs w:val="24"/>
        </w:rPr>
        <w:t>3</w:t>
      </w:r>
      <w:r w:rsidRPr="00D33CE1">
        <w:rPr>
          <w:rFonts w:eastAsia="Times New Roman" w:cs="Times New Roman"/>
          <w:b/>
          <w:szCs w:val="24"/>
        </w:rPr>
        <w:t xml:space="preserve">.       ADJOURNMENT </w:t>
      </w:r>
    </w:p>
    <w:p w14:paraId="1D54D510" w14:textId="77777777" w:rsidR="00C22C66" w:rsidRPr="00D33CE1" w:rsidRDefault="00C22C66" w:rsidP="00C22C66">
      <w:pPr>
        <w:ind w:firstLine="1080"/>
        <w:rPr>
          <w:szCs w:val="24"/>
        </w:rPr>
      </w:pPr>
    </w:p>
    <w:p w14:paraId="5A7E9616" w14:textId="77777777" w:rsidR="00C22C66" w:rsidRPr="00D33CE1" w:rsidRDefault="00C22C66" w:rsidP="00C22C66">
      <w:pPr>
        <w:rPr>
          <w:szCs w:val="24"/>
        </w:rPr>
      </w:pPr>
    </w:p>
    <w:p w14:paraId="4550AA93" w14:textId="77777777" w:rsidR="00C22C66" w:rsidRPr="00D33CE1" w:rsidRDefault="00C22C66" w:rsidP="00C22C66">
      <w:pPr>
        <w:rPr>
          <w:szCs w:val="24"/>
        </w:rPr>
      </w:pPr>
    </w:p>
    <w:p w14:paraId="42ACA869" w14:textId="77777777" w:rsidR="00C22C66" w:rsidRPr="00D33CE1" w:rsidRDefault="00C22C66" w:rsidP="00C22C66">
      <w:pPr>
        <w:rPr>
          <w:szCs w:val="24"/>
        </w:rPr>
      </w:pPr>
    </w:p>
    <w:p w14:paraId="74C5AA45" w14:textId="77777777" w:rsidR="00C22C66" w:rsidRPr="00D33CE1" w:rsidRDefault="00C22C66" w:rsidP="00C22C66">
      <w:pPr>
        <w:rPr>
          <w:szCs w:val="24"/>
        </w:rPr>
      </w:pPr>
    </w:p>
    <w:p w14:paraId="5E220902" w14:textId="77777777" w:rsidR="00C22C66" w:rsidRPr="00D33CE1" w:rsidRDefault="00C22C66" w:rsidP="00C22C66">
      <w:pPr>
        <w:rPr>
          <w:rFonts w:cs="Times New Roman"/>
          <w:szCs w:val="24"/>
        </w:rPr>
      </w:pPr>
    </w:p>
    <w:p w14:paraId="5AC079F3" w14:textId="77777777" w:rsidR="00C22C66" w:rsidRPr="00D33CE1" w:rsidRDefault="00C22C66" w:rsidP="00C22C66">
      <w:pPr>
        <w:rPr>
          <w:szCs w:val="24"/>
        </w:rPr>
      </w:pPr>
    </w:p>
    <w:p w14:paraId="25135285" w14:textId="77777777" w:rsidR="00C22C66" w:rsidRPr="00D33CE1" w:rsidRDefault="00C22C66" w:rsidP="00C22C66">
      <w:pPr>
        <w:rPr>
          <w:szCs w:val="24"/>
        </w:rPr>
      </w:pPr>
    </w:p>
    <w:p w14:paraId="715179BA" w14:textId="77777777" w:rsidR="00C22C66" w:rsidRPr="00D33CE1" w:rsidRDefault="00C22C66" w:rsidP="00C22C66">
      <w:pPr>
        <w:rPr>
          <w:szCs w:val="24"/>
        </w:rPr>
      </w:pPr>
    </w:p>
    <w:p w14:paraId="5DB7C45D" w14:textId="77777777" w:rsidR="00C22C66" w:rsidRPr="00D33CE1" w:rsidRDefault="00C22C66" w:rsidP="00C22C66">
      <w:pPr>
        <w:rPr>
          <w:szCs w:val="24"/>
        </w:rPr>
      </w:pPr>
    </w:p>
    <w:p w14:paraId="6DF4FDEC" w14:textId="77777777" w:rsidR="00C22C66" w:rsidRPr="00D33CE1" w:rsidRDefault="00C22C66" w:rsidP="00C22C66">
      <w:pPr>
        <w:rPr>
          <w:szCs w:val="24"/>
        </w:rPr>
      </w:pPr>
    </w:p>
    <w:p w14:paraId="6ABE3447" w14:textId="77777777" w:rsidR="00C22C66" w:rsidRPr="00D33CE1" w:rsidRDefault="00C22C66" w:rsidP="00C22C66">
      <w:pPr>
        <w:rPr>
          <w:szCs w:val="24"/>
        </w:rPr>
      </w:pPr>
    </w:p>
    <w:p w14:paraId="1DE87737" w14:textId="77777777" w:rsidR="00C22C66" w:rsidRPr="00D33CE1" w:rsidRDefault="00C22C66" w:rsidP="00C22C66">
      <w:pPr>
        <w:rPr>
          <w:szCs w:val="24"/>
        </w:rPr>
      </w:pPr>
    </w:p>
    <w:p w14:paraId="7A323046" w14:textId="77777777" w:rsidR="00C22C66" w:rsidRPr="00D33CE1" w:rsidRDefault="00C22C66" w:rsidP="00C22C66">
      <w:pPr>
        <w:rPr>
          <w:rFonts w:cs="Times New Roman"/>
          <w:szCs w:val="24"/>
        </w:rPr>
      </w:pPr>
    </w:p>
    <w:p w14:paraId="7272EF94" w14:textId="77777777" w:rsidR="00C22C66" w:rsidRPr="00D33CE1" w:rsidRDefault="00C22C66" w:rsidP="00C22C66">
      <w:pPr>
        <w:rPr>
          <w:szCs w:val="24"/>
        </w:rPr>
      </w:pPr>
    </w:p>
    <w:p w14:paraId="3E5DEE3C" w14:textId="77777777" w:rsidR="00C22C66" w:rsidRPr="00D33CE1" w:rsidRDefault="00C22C66" w:rsidP="00C22C66">
      <w:pPr>
        <w:rPr>
          <w:szCs w:val="24"/>
        </w:rPr>
      </w:pPr>
    </w:p>
    <w:p w14:paraId="34895C2C" w14:textId="77777777" w:rsidR="00C22C66" w:rsidRPr="00D33CE1" w:rsidRDefault="00C22C66" w:rsidP="00C22C66">
      <w:pPr>
        <w:rPr>
          <w:szCs w:val="24"/>
        </w:rPr>
      </w:pPr>
    </w:p>
    <w:p w14:paraId="14A1DECD" w14:textId="77777777" w:rsidR="00C22C66" w:rsidRPr="00D33CE1" w:rsidRDefault="00C22C66" w:rsidP="00C22C66">
      <w:pPr>
        <w:rPr>
          <w:szCs w:val="24"/>
        </w:rPr>
      </w:pPr>
    </w:p>
    <w:p w14:paraId="20ED17A5" w14:textId="77777777" w:rsidR="00C22C66" w:rsidRPr="00D33CE1" w:rsidRDefault="00C22C66" w:rsidP="00C22C66">
      <w:pPr>
        <w:rPr>
          <w:szCs w:val="24"/>
        </w:rPr>
      </w:pPr>
    </w:p>
    <w:p w14:paraId="42B0DF1F" w14:textId="77777777" w:rsidR="00C22C66" w:rsidRPr="00D33CE1" w:rsidRDefault="00C22C66" w:rsidP="00C22C66">
      <w:pPr>
        <w:rPr>
          <w:szCs w:val="24"/>
        </w:rPr>
      </w:pPr>
    </w:p>
    <w:p w14:paraId="166C7B5C" w14:textId="77777777" w:rsidR="00C22C66" w:rsidRPr="00D33CE1" w:rsidRDefault="00C22C66" w:rsidP="00C22C66">
      <w:pPr>
        <w:rPr>
          <w:szCs w:val="24"/>
        </w:rPr>
      </w:pPr>
    </w:p>
    <w:p w14:paraId="5AC53CC1" w14:textId="77777777" w:rsidR="00C22C66" w:rsidRPr="00D33CE1" w:rsidRDefault="00C22C66" w:rsidP="00C22C66">
      <w:pPr>
        <w:rPr>
          <w:szCs w:val="24"/>
        </w:rPr>
      </w:pPr>
    </w:p>
    <w:p w14:paraId="5BB8AB20" w14:textId="77777777" w:rsidR="00C22C66" w:rsidRPr="00D33CE1" w:rsidRDefault="00C22C66" w:rsidP="00C22C66">
      <w:pPr>
        <w:rPr>
          <w:szCs w:val="24"/>
        </w:rPr>
      </w:pPr>
    </w:p>
    <w:p w14:paraId="5689E3DC" w14:textId="77777777" w:rsidR="00C22C66" w:rsidRPr="00D33CE1" w:rsidRDefault="00C22C66" w:rsidP="00C22C66">
      <w:pPr>
        <w:rPr>
          <w:szCs w:val="24"/>
        </w:rPr>
      </w:pPr>
    </w:p>
    <w:p w14:paraId="02F744B8" w14:textId="77777777" w:rsidR="00C22C66" w:rsidRPr="00D33CE1" w:rsidRDefault="00C22C66" w:rsidP="00C22C66">
      <w:pPr>
        <w:rPr>
          <w:szCs w:val="24"/>
        </w:rPr>
      </w:pPr>
    </w:p>
    <w:p w14:paraId="6313F97E" w14:textId="77777777" w:rsidR="00C22C66" w:rsidRPr="00D33CE1" w:rsidRDefault="00C22C66" w:rsidP="00C22C66">
      <w:pPr>
        <w:rPr>
          <w:szCs w:val="24"/>
        </w:rPr>
      </w:pPr>
    </w:p>
    <w:p w14:paraId="10574EE4" w14:textId="77777777" w:rsidR="00C22C66" w:rsidRPr="00D33CE1" w:rsidRDefault="00C22C66" w:rsidP="00C22C66">
      <w:pPr>
        <w:rPr>
          <w:szCs w:val="24"/>
        </w:rPr>
      </w:pPr>
    </w:p>
    <w:p w14:paraId="007A2B77" w14:textId="77777777" w:rsidR="00C22C66" w:rsidRPr="00D33CE1" w:rsidRDefault="00C22C66" w:rsidP="00C22C66">
      <w:pPr>
        <w:rPr>
          <w:szCs w:val="24"/>
        </w:rPr>
      </w:pPr>
    </w:p>
    <w:p w14:paraId="69E23544" w14:textId="77777777" w:rsidR="00C22C66" w:rsidRPr="00D33CE1" w:rsidRDefault="00C22C66" w:rsidP="00C22C66">
      <w:pPr>
        <w:rPr>
          <w:szCs w:val="24"/>
        </w:rPr>
      </w:pPr>
    </w:p>
    <w:p w14:paraId="26226505" w14:textId="77777777" w:rsidR="00C22C66" w:rsidRPr="00D33CE1" w:rsidRDefault="00C22C66" w:rsidP="00C22C66">
      <w:pPr>
        <w:rPr>
          <w:szCs w:val="24"/>
        </w:rPr>
      </w:pPr>
    </w:p>
    <w:p w14:paraId="108A44AA" w14:textId="77777777" w:rsidR="00C22C66" w:rsidRPr="00D33CE1" w:rsidRDefault="00C22C66" w:rsidP="00C22C66">
      <w:pPr>
        <w:rPr>
          <w:szCs w:val="24"/>
        </w:rPr>
      </w:pPr>
    </w:p>
    <w:p w14:paraId="2378EB0D" w14:textId="77777777" w:rsidR="00C22C66" w:rsidRPr="00D33CE1" w:rsidRDefault="00C22C66" w:rsidP="00C22C66">
      <w:pPr>
        <w:rPr>
          <w:szCs w:val="24"/>
        </w:rPr>
      </w:pPr>
    </w:p>
    <w:p w14:paraId="70DE1B86" w14:textId="77777777" w:rsidR="00C22C66" w:rsidRPr="00D33CE1" w:rsidRDefault="00C22C66" w:rsidP="00C22C66">
      <w:pPr>
        <w:rPr>
          <w:szCs w:val="24"/>
        </w:rPr>
      </w:pPr>
    </w:p>
    <w:p w14:paraId="13D2E0AA" w14:textId="77777777" w:rsidR="00C22C66" w:rsidRPr="00D33CE1" w:rsidRDefault="00C22C66" w:rsidP="00C22C66">
      <w:pPr>
        <w:rPr>
          <w:szCs w:val="24"/>
        </w:rPr>
      </w:pPr>
    </w:p>
    <w:p w14:paraId="1C018C56" w14:textId="77777777" w:rsidR="00C22C66" w:rsidRPr="00D33CE1" w:rsidRDefault="00C22C66" w:rsidP="00C22C66">
      <w:pPr>
        <w:rPr>
          <w:szCs w:val="24"/>
        </w:rPr>
      </w:pPr>
    </w:p>
    <w:p w14:paraId="02718A06" w14:textId="77777777" w:rsidR="00C22C66" w:rsidRPr="00D33CE1" w:rsidRDefault="00C22C66" w:rsidP="00C22C66">
      <w:pPr>
        <w:rPr>
          <w:szCs w:val="24"/>
        </w:rPr>
      </w:pPr>
    </w:p>
    <w:p w14:paraId="58C8C64B" w14:textId="77777777" w:rsidR="00C22C66" w:rsidRPr="00D33CE1" w:rsidRDefault="00C22C66" w:rsidP="00C22C66">
      <w:pPr>
        <w:rPr>
          <w:szCs w:val="24"/>
        </w:rPr>
      </w:pPr>
    </w:p>
    <w:p w14:paraId="296C1B58" w14:textId="77777777" w:rsidR="00C22C66" w:rsidRPr="00D33CE1" w:rsidRDefault="00C22C66" w:rsidP="00C22C66">
      <w:pPr>
        <w:rPr>
          <w:szCs w:val="24"/>
        </w:rPr>
      </w:pPr>
    </w:p>
    <w:p w14:paraId="3361BF42" w14:textId="77777777" w:rsidR="00C22C66" w:rsidRPr="00D33CE1" w:rsidRDefault="00C22C66" w:rsidP="00C22C66">
      <w:pPr>
        <w:rPr>
          <w:szCs w:val="24"/>
        </w:rPr>
      </w:pPr>
    </w:p>
    <w:p w14:paraId="47F31AF9" w14:textId="77777777" w:rsidR="00C22C66" w:rsidRPr="00D33CE1" w:rsidRDefault="00C22C66" w:rsidP="00C22C66">
      <w:pPr>
        <w:rPr>
          <w:szCs w:val="24"/>
        </w:rPr>
      </w:pPr>
    </w:p>
    <w:p w14:paraId="545E8DAF" w14:textId="77777777" w:rsidR="00C22C66" w:rsidRPr="00D33CE1" w:rsidRDefault="00C22C66" w:rsidP="00C22C66">
      <w:pPr>
        <w:rPr>
          <w:szCs w:val="24"/>
        </w:rPr>
      </w:pPr>
    </w:p>
    <w:p w14:paraId="4A6E5A80" w14:textId="77777777" w:rsidR="00C22C66" w:rsidRPr="00D33CE1" w:rsidRDefault="00C22C66" w:rsidP="00C22C66">
      <w:pPr>
        <w:rPr>
          <w:szCs w:val="24"/>
        </w:rPr>
      </w:pPr>
    </w:p>
    <w:p w14:paraId="0692B7DF" w14:textId="77777777" w:rsidR="00C22C66" w:rsidRPr="00D33CE1" w:rsidRDefault="00C22C66" w:rsidP="00C22C66">
      <w:pPr>
        <w:rPr>
          <w:szCs w:val="24"/>
        </w:rPr>
      </w:pPr>
    </w:p>
    <w:p w14:paraId="45A4918C" w14:textId="77777777" w:rsidR="00C22C66" w:rsidRPr="00D33CE1" w:rsidRDefault="00C22C66" w:rsidP="00C22C66">
      <w:pPr>
        <w:rPr>
          <w:szCs w:val="24"/>
        </w:rPr>
      </w:pPr>
    </w:p>
    <w:p w14:paraId="55706FCA" w14:textId="77777777" w:rsidR="00C22C66" w:rsidRPr="00D33CE1" w:rsidRDefault="00C22C66" w:rsidP="00C22C66">
      <w:pPr>
        <w:rPr>
          <w:szCs w:val="24"/>
        </w:rPr>
      </w:pPr>
    </w:p>
    <w:p w14:paraId="557D809B" w14:textId="77777777" w:rsidR="00C22C66" w:rsidRPr="00F15E3D" w:rsidRDefault="00C22C66" w:rsidP="00C22C66"/>
    <w:p w14:paraId="4ABBAD8C" w14:textId="77777777" w:rsidR="00C22C66" w:rsidRPr="007669D5" w:rsidRDefault="00C22C66" w:rsidP="00C22C66"/>
    <w:p w14:paraId="1CFDBBA3" w14:textId="77777777" w:rsidR="00C22C66" w:rsidRDefault="00C22C66" w:rsidP="00C22C66"/>
    <w:p w14:paraId="4D1425A5" w14:textId="77777777" w:rsidR="00C22C66" w:rsidRDefault="00C22C66" w:rsidP="00C22C66"/>
    <w:p w14:paraId="12F65EDA" w14:textId="77777777" w:rsidR="00DC3986" w:rsidRDefault="00DC3986"/>
    <w:sectPr w:rsidR="00DC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A66394"/>
    <w:multiLevelType w:val="hybridMultilevel"/>
    <w:tmpl w:val="C032E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2"/>
  </w:num>
  <w:num w:numId="2" w16cid:durableId="1091898603">
    <w:abstractNumId w:val="0"/>
  </w:num>
  <w:num w:numId="3" w16cid:durableId="13898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66"/>
    <w:rsid w:val="00132857"/>
    <w:rsid w:val="008A26B2"/>
    <w:rsid w:val="00C22A52"/>
    <w:rsid w:val="00C22C66"/>
    <w:rsid w:val="00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95B3"/>
  <w15:chartTrackingRefBased/>
  <w15:docId w15:val="{F7098980-3635-4501-AD74-8C4517C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66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3</cp:revision>
  <dcterms:created xsi:type="dcterms:W3CDTF">2023-12-18T20:51:00Z</dcterms:created>
  <dcterms:modified xsi:type="dcterms:W3CDTF">2023-12-18T20:52:00Z</dcterms:modified>
</cp:coreProperties>
</file>